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61" w:rsidRDefault="00873697" w:rsidP="00873697">
      <w:pPr>
        <w:jc w:val="center"/>
        <w:rPr>
          <w:rFonts w:ascii="Times New Roman" w:hAnsi="Times New Roman" w:cs="Times New Roman"/>
          <w:sz w:val="20"/>
          <w:szCs w:val="20"/>
        </w:rPr>
      </w:pPr>
      <w:r w:rsidRPr="00873697">
        <w:rPr>
          <w:rFonts w:ascii="Times New Roman" w:hAnsi="Times New Roman" w:cs="Times New Roman"/>
          <w:sz w:val="20"/>
          <w:szCs w:val="20"/>
        </w:rPr>
        <w:t>XI.</w:t>
      </w:r>
    </w:p>
    <w:p w:rsidR="001D4372" w:rsidRDefault="001D4372" w:rsidP="008736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4372" w:rsidRDefault="001D4372" w:rsidP="008736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4372" w:rsidRPr="001D4372" w:rsidRDefault="001D4372" w:rsidP="001D4372">
      <w:pPr>
        <w:spacing w:before="100" w:beforeAutospacing="1" w:after="100" w:afterAutospacing="1" w:line="240" w:lineRule="auto"/>
        <w:ind w:left="425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 xml:space="preserve">11.  </w:t>
      </w:r>
      <w:r w:rsidRPr="001D4372"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Poučení o povinnosti dodržovat školní řád (§ 22 odst. 1 písm. b), § 30 odst. 3 školského zákona)</w:t>
      </w:r>
    </w:p>
    <w:p w:rsidR="001D4372" w:rsidRDefault="001D4372" w:rsidP="001D4372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Místo zveřejnění školního řádu: </w:t>
      </w: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http://www. msnachodovci.cz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a listinné podobě na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modré  nástěnce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v koridoru školy a v jednotlivých třídách.</w:t>
      </w:r>
    </w:p>
    <w:p w:rsidR="001D4372" w:rsidRDefault="001D4372" w:rsidP="001D4372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Způsob seznámení zákonných zástupců se školním řádem a poučení o povinnosti dodržovat školní řád: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ředitelka školy prokazatelně seznámí všechny zaměstnance školy a zákonné zástupce dětí se školním řádem (podpis na „prohlášení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zákon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zástupce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dítěte“).</w:t>
      </w:r>
    </w:p>
    <w:p w:rsidR="001D4372" w:rsidRDefault="001D4372" w:rsidP="001D4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bookmarkStart w:id="0" w:name="_Toc333688252"/>
    </w:p>
    <w:p w:rsidR="001D4372" w:rsidRPr="001D4372" w:rsidRDefault="001D4372" w:rsidP="001D4372">
      <w:pPr>
        <w:keepNext/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outlineLvl w:val="2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1D4372">
        <w:rPr>
          <w:rFonts w:ascii="Times New Roman" w:eastAsia="Times New Roman" w:hAnsi="Times New Roman" w:cs="Times New Roman"/>
          <w:sz w:val="24"/>
          <w:szCs w:val="20"/>
          <w:lang w:eastAsia="cs-CZ"/>
        </w:rPr>
        <w:t>12.  Závěrečná a zrušovací ustanovení</w:t>
      </w:r>
    </w:p>
    <w:bookmarkEnd w:id="0"/>
    <w:p w:rsidR="001D4372" w:rsidRDefault="001D4372" w:rsidP="001D4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Školní řád byl projednán na provozní poradě dne 29. srpna 2016</w:t>
      </w:r>
    </w:p>
    <w:p w:rsidR="001D4372" w:rsidRDefault="001D4372" w:rsidP="001D4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Školní řád nabývá platnosti dne 1. ledna 2017</w:t>
      </w:r>
    </w:p>
    <w:p w:rsidR="001D4372" w:rsidRDefault="001D4372" w:rsidP="001D4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Školní řád nabývá účinnosti dne 1. září 2016</w:t>
      </w:r>
    </w:p>
    <w:p w:rsidR="001D4372" w:rsidRDefault="001D4372" w:rsidP="001D4372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0"/>
          <w:lang w:eastAsia="cs-CZ"/>
        </w:rPr>
        <w:t>Školní řád zrušuje školní řád ze dne 29. června 2015.</w:t>
      </w:r>
    </w:p>
    <w:p w:rsidR="001D4372" w:rsidRDefault="001D4372" w:rsidP="001D43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</w:p>
    <w:p w:rsidR="001D4372" w:rsidRDefault="001D4372" w:rsidP="001D43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D4372" w:rsidRDefault="001D4372" w:rsidP="001D437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1D4372" w:rsidRPr="001D4372" w:rsidRDefault="001D4372" w:rsidP="001D4372">
      <w:pPr>
        <w:pStyle w:val="Odstavecseseznamem"/>
        <w:ind w:left="360"/>
        <w:rPr>
          <w:i/>
        </w:rPr>
      </w:pPr>
      <w:r w:rsidRPr="001D4372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PaedDr. Miloslava </w:t>
      </w:r>
      <w:proofErr w:type="spellStart"/>
      <w:r w:rsidRPr="001D4372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Makovičková</w:t>
      </w:r>
      <w:proofErr w:type="spellEnd"/>
      <w:r w:rsidRPr="001D4372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, ředitelka mateřské školy Na </w:t>
      </w:r>
      <w:proofErr w:type="spellStart"/>
      <w:r w:rsidRPr="001D4372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Chodovci</w:t>
      </w:r>
      <w:proofErr w:type="spellEnd"/>
    </w:p>
    <w:p w:rsidR="001D4372" w:rsidRDefault="001D4372" w:rsidP="008736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3697" w:rsidRDefault="00873697" w:rsidP="0087369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73697" w:rsidRPr="00873697" w:rsidRDefault="00873697" w:rsidP="0087369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73697" w:rsidRPr="00873697" w:rsidSect="004A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16F92"/>
    <w:multiLevelType w:val="multilevel"/>
    <w:tmpl w:val="1C205F34"/>
    <w:lvl w:ilvl="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>
    <w:nsid w:val="723C296E"/>
    <w:multiLevelType w:val="multilevel"/>
    <w:tmpl w:val="B654492C"/>
    <w:lvl w:ilvl="0">
      <w:start w:val="3"/>
      <w:numFmt w:val="decimal"/>
      <w:lvlText w:val="%1."/>
      <w:lvlJc w:val="left"/>
      <w:pPr>
        <w:tabs>
          <w:tab w:val="num" w:pos="425"/>
        </w:tabs>
        <w:ind w:left="360" w:firstLine="65"/>
      </w:p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  <w:color w:val="00206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3697"/>
    <w:rsid w:val="001D4372"/>
    <w:rsid w:val="004A3061"/>
    <w:rsid w:val="00873697"/>
    <w:rsid w:val="00AA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3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4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3</cp:revision>
  <dcterms:created xsi:type="dcterms:W3CDTF">2017-04-18T12:47:00Z</dcterms:created>
  <dcterms:modified xsi:type="dcterms:W3CDTF">2017-04-18T12:50:00Z</dcterms:modified>
</cp:coreProperties>
</file>